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1222C1F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>2</w:t>
      </w:r>
      <w:r w:rsidR="00CF499C">
        <w:rPr>
          <w:noProof/>
        </w:rPr>
        <w:t>5</w:t>
      </w:r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6ECA043A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 w:rsidR="00CF499C" w:rsidRPr="00CF499C">
        <w:rPr>
          <w:noProof/>
        </w:rPr>
        <w:t>9AE</w:t>
      </w:r>
      <w:bookmarkStart w:id="8" w:name="_GoBack"/>
      <w:bookmarkEnd w:id="8"/>
      <w:r w:rsidR="00CF499C" w:rsidRPr="00CF499C">
        <w:rPr>
          <w:noProof/>
        </w:rPr>
        <w:t>FD5-E0A7-4FA8-9264-FCC7C270AC39 от 05.08.2025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9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9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10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10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1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1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2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2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3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3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4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5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6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7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7"/>
    </w:p>
    <w:p w14:paraId="191A3D35" w14:textId="4656C72B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CF499C">
        <w:rPr>
          <w:noProof/>
        </w:rPr>
        <w:t xml:space="preserve">30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lastRenderedPageBreak/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Pr="00CF499C" w:rsidRDefault="0042388D" w:rsidP="0042388D">
            <w:pPr>
              <w:pStyle w:val="a5"/>
              <w:rPr>
                <w:lang w:val="en-US"/>
              </w:rPr>
            </w:pPr>
            <w:r w:rsidRPr="00CF499C">
              <w:rPr>
                <w:noProof/>
                <w:lang w:val="en-US"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 w:rsidRPr="00CF499C">
              <w:rPr>
                <w:b/>
                <w:lang w:val="en-US"/>
              </w:rPr>
              <w:instrText xml:space="preserve"> AUTOTEXT  " </w:instrText>
            </w:r>
            <w:r w:rsidR="009A28EE">
              <w:rPr>
                <w:b/>
              </w:rPr>
              <w:instrText>Пустой</w:instrText>
            </w:r>
            <w:r w:rsidR="009A28EE" w:rsidRPr="00CF499C">
              <w:rPr>
                <w:b/>
                <w:lang w:val="en-US"/>
              </w:rPr>
              <w:instrText xml:space="preserve">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360BC" w14:textId="77777777" w:rsidR="001F1DDA" w:rsidRDefault="001F1DDA" w:rsidP="002B5D5A">
      <w:pPr>
        <w:spacing w:after="0" w:line="240" w:lineRule="auto"/>
      </w:pPr>
      <w:r>
        <w:separator/>
      </w:r>
    </w:p>
  </w:endnote>
  <w:endnote w:type="continuationSeparator" w:id="0">
    <w:p w14:paraId="17C9BB4D" w14:textId="77777777" w:rsidR="001F1DDA" w:rsidRDefault="001F1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CF499C" w:rsidRPr="00CF499C">
      <w:rPr>
        <w:rFonts w:asciiTheme="majorHAnsi" w:eastAsiaTheme="majorEastAsia" w:hAnsiTheme="majorHAnsi" w:cstheme="majorBidi"/>
        <w:noProof/>
      </w:rPr>
      <w:t>6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25E" w14:textId="77777777" w:rsidR="001F1DDA" w:rsidRDefault="001F1DDA" w:rsidP="002B5D5A">
      <w:pPr>
        <w:spacing w:after="0" w:line="240" w:lineRule="auto"/>
      </w:pPr>
      <w:r>
        <w:separator/>
      </w:r>
    </w:p>
  </w:footnote>
  <w:footnote w:type="continuationSeparator" w:id="0">
    <w:p w14:paraId="0696550A" w14:textId="77777777" w:rsidR="001F1DDA" w:rsidRDefault="001F1D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CF499C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499C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8DECD-68A6-4C06-BB5E-38CE3DCC4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3402</Words>
  <Characters>19396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2025-10-23T10:02:00Z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